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37" w:rsidRDefault="00630537" w:rsidP="00C50FD1">
      <w:pPr>
        <w:pStyle w:val="ConsPlusNormal"/>
        <w:tabs>
          <w:tab w:val="left" w:pos="851"/>
        </w:tabs>
        <w:jc w:val="both"/>
      </w:pPr>
    </w:p>
    <w:p w:rsidR="006F6FDB" w:rsidRPr="00582760" w:rsidRDefault="006F6FDB" w:rsidP="006F6FDB">
      <w:pPr>
        <w:pStyle w:val="a3"/>
        <w:ind w:left="360"/>
        <w:jc w:val="center"/>
        <w:rPr>
          <w:sz w:val="24"/>
          <w:szCs w:val="24"/>
          <w:u w:val="none"/>
        </w:rPr>
      </w:pPr>
      <w:r w:rsidRPr="00582760">
        <w:rPr>
          <w:b/>
          <w:noProof/>
          <w:sz w:val="44"/>
          <w:szCs w:val="44"/>
          <w:u w:val="none"/>
          <w:lang w:val="ru-RU"/>
        </w:rPr>
        <w:drawing>
          <wp:inline distT="0" distB="0" distL="0" distR="0" wp14:anchorId="1B78C935" wp14:editId="03CBB559">
            <wp:extent cx="523875" cy="571500"/>
            <wp:effectExtent l="19050" t="0" r="9525" b="0"/>
            <wp:docPr id="1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FDB" w:rsidRPr="006F6FDB" w:rsidRDefault="006F6FDB" w:rsidP="006F6FDB">
      <w:pPr>
        <w:pStyle w:val="a3"/>
        <w:ind w:left="360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6F6FDB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 xml:space="preserve">Собрание депутатов </w:t>
      </w:r>
    </w:p>
    <w:p w:rsidR="006F6FDB" w:rsidRPr="006F6FDB" w:rsidRDefault="006F6FDB" w:rsidP="006F6FDB">
      <w:pPr>
        <w:pStyle w:val="a3"/>
        <w:ind w:left="360"/>
        <w:jc w:val="center"/>
        <w:rPr>
          <w:rFonts w:ascii="Times New Roman" w:hAnsi="Times New Roman" w:cs="Times New Roman"/>
          <w:b/>
          <w:sz w:val="40"/>
          <w:szCs w:val="40"/>
          <w:u w:val="none"/>
          <w:lang w:val="ru-RU"/>
        </w:rPr>
      </w:pPr>
      <w:proofErr w:type="gramStart"/>
      <w:r w:rsidRPr="006F6FDB">
        <w:rPr>
          <w:rFonts w:ascii="Times New Roman" w:hAnsi="Times New Roman" w:cs="Times New Roman"/>
          <w:b/>
          <w:sz w:val="40"/>
          <w:szCs w:val="40"/>
          <w:u w:val="none"/>
          <w:lang w:val="ru-RU"/>
        </w:rPr>
        <w:t>Катав–Ивановского</w:t>
      </w:r>
      <w:proofErr w:type="gramEnd"/>
      <w:r w:rsidRPr="006F6FDB">
        <w:rPr>
          <w:rFonts w:ascii="Times New Roman" w:hAnsi="Times New Roman" w:cs="Times New Roman"/>
          <w:b/>
          <w:sz w:val="40"/>
          <w:szCs w:val="40"/>
          <w:u w:val="none"/>
          <w:lang w:val="ru-RU"/>
        </w:rPr>
        <w:t xml:space="preserve"> муниципального района</w:t>
      </w:r>
    </w:p>
    <w:p w:rsidR="006F6FDB" w:rsidRPr="006F6FDB" w:rsidRDefault="006F6FDB" w:rsidP="006F6FDB">
      <w:pPr>
        <w:pStyle w:val="a3"/>
        <w:tabs>
          <w:tab w:val="center" w:pos="3969"/>
        </w:tabs>
        <w:ind w:left="360"/>
        <w:jc w:val="center"/>
        <w:rPr>
          <w:rFonts w:ascii="Times New Roman" w:hAnsi="Times New Roman" w:cs="Times New Roman"/>
          <w:b/>
          <w:sz w:val="44"/>
          <w:szCs w:val="44"/>
          <w:u w:val="none"/>
          <w:lang w:val="ru-RU"/>
        </w:rPr>
      </w:pPr>
      <w:r w:rsidRPr="006F6FDB">
        <w:rPr>
          <w:rFonts w:ascii="Times New Roman" w:hAnsi="Times New Roman" w:cs="Times New Roman"/>
          <w:b/>
          <w:sz w:val="44"/>
          <w:szCs w:val="44"/>
          <w:u w:val="none"/>
          <w:lang w:val="ru-RU"/>
        </w:rPr>
        <w:t>РЕШЕНИЕ</w:t>
      </w:r>
    </w:p>
    <w:p w:rsidR="006F6FDB" w:rsidRPr="006F6FDB" w:rsidRDefault="00582760" w:rsidP="006F6FDB">
      <w:pPr>
        <w:pStyle w:val="a3"/>
        <w:jc w:val="right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noProof/>
          <w:sz w:val="26"/>
          <w:szCs w:val="20"/>
        </w:rPr>
        <w:pict>
          <v:line id="Line 3" o:spid="_x0000_s1030" style="position:absolute;left:0;text-align:left;z-index:251659264;visibility:visible" from="2.55pt,6.8pt" to="502.0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630537" w:rsidRPr="006F6FDB" w:rsidRDefault="006F6FDB" w:rsidP="006F6FDB">
      <w:pPr>
        <w:pStyle w:val="ConsPlusTitle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>«</w:t>
      </w:r>
      <w:r>
        <w:rPr>
          <w:b w:val="0"/>
          <w:sz w:val="26"/>
          <w:szCs w:val="26"/>
        </w:rPr>
        <w:t>20</w:t>
      </w:r>
      <w:r w:rsidRPr="006F6FDB">
        <w:rPr>
          <w:b w:val="0"/>
          <w:sz w:val="26"/>
          <w:szCs w:val="26"/>
        </w:rPr>
        <w:t xml:space="preserve">»  </w:t>
      </w:r>
      <w:r>
        <w:rPr>
          <w:b w:val="0"/>
          <w:sz w:val="26"/>
          <w:szCs w:val="26"/>
        </w:rPr>
        <w:t>сентября</w:t>
      </w:r>
      <w:r w:rsidRPr="006F6FDB">
        <w:rPr>
          <w:b w:val="0"/>
          <w:sz w:val="26"/>
          <w:szCs w:val="26"/>
        </w:rPr>
        <w:t xml:space="preserve"> 2017 года</w:t>
      </w:r>
      <w:r>
        <w:rPr>
          <w:b w:val="0"/>
          <w:sz w:val="26"/>
          <w:szCs w:val="26"/>
        </w:rPr>
        <w:t xml:space="preserve">                                                                                                </w:t>
      </w:r>
      <w:r w:rsidRPr="006F6FDB">
        <w:rPr>
          <w:b w:val="0"/>
          <w:sz w:val="26"/>
          <w:szCs w:val="26"/>
          <w:u w:val="single"/>
        </w:rPr>
        <w:t>№ 231</w:t>
      </w:r>
      <w:r w:rsidRPr="006F6FDB">
        <w:rPr>
          <w:b w:val="0"/>
          <w:sz w:val="26"/>
          <w:szCs w:val="26"/>
        </w:rPr>
        <w:t xml:space="preserve">                                                                                                     </w:t>
      </w:r>
    </w:p>
    <w:p w:rsidR="006F6FDB" w:rsidRDefault="006F6FDB" w:rsidP="00630537">
      <w:pPr>
        <w:pStyle w:val="ConsPlusTitle"/>
        <w:rPr>
          <w:b w:val="0"/>
          <w:sz w:val="26"/>
          <w:szCs w:val="26"/>
        </w:rPr>
      </w:pPr>
    </w:p>
    <w:p w:rsidR="00630537" w:rsidRPr="006F6FDB" w:rsidRDefault="00630537" w:rsidP="006F6FDB">
      <w:pPr>
        <w:pStyle w:val="ConsPlusTitle"/>
        <w:tabs>
          <w:tab w:val="left" w:pos="5670"/>
        </w:tabs>
        <w:ind w:right="4251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>О внесении изменений  и дополнен</w:t>
      </w:r>
      <w:r w:rsidR="002A062B" w:rsidRPr="006F6FDB">
        <w:rPr>
          <w:b w:val="0"/>
          <w:sz w:val="26"/>
          <w:szCs w:val="26"/>
        </w:rPr>
        <w:t>ий</w:t>
      </w:r>
      <w:r w:rsidRPr="006F6FDB">
        <w:rPr>
          <w:b w:val="0"/>
          <w:sz w:val="26"/>
          <w:szCs w:val="26"/>
        </w:rPr>
        <w:t xml:space="preserve">                              </w:t>
      </w:r>
      <w:r w:rsidR="006F6FDB">
        <w:rPr>
          <w:b w:val="0"/>
          <w:sz w:val="26"/>
          <w:szCs w:val="26"/>
        </w:rPr>
        <w:t xml:space="preserve">                                </w:t>
      </w:r>
      <w:r w:rsidRPr="006F6FDB">
        <w:rPr>
          <w:b w:val="0"/>
          <w:sz w:val="26"/>
          <w:szCs w:val="26"/>
        </w:rPr>
        <w:t>в решение Собрания депутатов Катав-Иван</w:t>
      </w:r>
      <w:r w:rsidR="006F6FDB">
        <w:rPr>
          <w:b w:val="0"/>
          <w:sz w:val="26"/>
          <w:szCs w:val="26"/>
        </w:rPr>
        <w:t>ов</w:t>
      </w:r>
      <w:r w:rsidRPr="006F6FDB">
        <w:rPr>
          <w:b w:val="0"/>
          <w:sz w:val="26"/>
          <w:szCs w:val="26"/>
        </w:rPr>
        <w:t>ского муниципального района от 26.12.2011 г. № 330 «Об установлении значений коэффициентов К</w:t>
      </w:r>
      <w:proofErr w:type="gramStart"/>
      <w:r w:rsidRPr="006F6FDB">
        <w:rPr>
          <w:b w:val="0"/>
          <w:sz w:val="26"/>
          <w:szCs w:val="26"/>
        </w:rPr>
        <w:t>1</w:t>
      </w:r>
      <w:proofErr w:type="gramEnd"/>
      <w:r w:rsidRPr="006F6FDB">
        <w:rPr>
          <w:b w:val="0"/>
          <w:sz w:val="26"/>
          <w:szCs w:val="26"/>
        </w:rPr>
        <w:t>; К2; К3, применяемых для определения</w:t>
      </w:r>
      <w:r w:rsidR="006F6FDB">
        <w:rPr>
          <w:b w:val="0"/>
          <w:sz w:val="26"/>
          <w:szCs w:val="26"/>
        </w:rPr>
        <w:t xml:space="preserve"> </w:t>
      </w:r>
      <w:r w:rsidRPr="006F6FDB">
        <w:rPr>
          <w:b w:val="0"/>
          <w:sz w:val="26"/>
          <w:szCs w:val="26"/>
        </w:rPr>
        <w:t>размера арендной платы за использование земельных участков, находящихся в собственности</w:t>
      </w:r>
      <w:r w:rsidR="006F6FDB">
        <w:rPr>
          <w:b w:val="0"/>
          <w:sz w:val="26"/>
          <w:szCs w:val="26"/>
        </w:rPr>
        <w:t xml:space="preserve"> </w:t>
      </w:r>
      <w:r w:rsidRPr="006F6FDB">
        <w:rPr>
          <w:b w:val="0"/>
          <w:sz w:val="26"/>
          <w:szCs w:val="26"/>
        </w:rPr>
        <w:t>Катав-Ивановского муниципального района, и земельных участков, государственная собственность на которые не разграничена, на территории Катав-Ивановского муниципального района»</w:t>
      </w:r>
    </w:p>
    <w:p w:rsidR="00630537" w:rsidRPr="006F6FDB" w:rsidRDefault="00630537" w:rsidP="00630537">
      <w:pPr>
        <w:pStyle w:val="ConsPlusTitle"/>
        <w:rPr>
          <w:b w:val="0"/>
          <w:sz w:val="26"/>
          <w:szCs w:val="26"/>
        </w:rPr>
      </w:pPr>
    </w:p>
    <w:p w:rsidR="00630537" w:rsidRPr="006F6FDB" w:rsidRDefault="00630537" w:rsidP="006F6FDB">
      <w:pPr>
        <w:pStyle w:val="ConsPlusNormal"/>
        <w:spacing w:line="276" w:lineRule="auto"/>
        <w:ind w:firstLine="540"/>
        <w:jc w:val="both"/>
        <w:rPr>
          <w:sz w:val="26"/>
          <w:szCs w:val="26"/>
        </w:rPr>
      </w:pPr>
      <w:r w:rsidRPr="006F6FDB">
        <w:rPr>
          <w:sz w:val="26"/>
          <w:szCs w:val="26"/>
        </w:rPr>
        <w:t xml:space="preserve">В соответствии с Земельным кодексом Российской Федерации от 25.10.2001 года №136-ФЗ, Федеральным законом от 06.10.2003г. №131-ФЗ «Об общих принципах организации местного самоуправления в Российской Федерации» Собрание депутатов </w:t>
      </w:r>
      <w:proofErr w:type="gramStart"/>
      <w:r w:rsidRPr="006F6FDB">
        <w:rPr>
          <w:sz w:val="26"/>
          <w:szCs w:val="26"/>
        </w:rPr>
        <w:t>Катав-Ивановского</w:t>
      </w:r>
      <w:proofErr w:type="gramEnd"/>
      <w:r w:rsidRPr="006F6FDB">
        <w:rPr>
          <w:sz w:val="26"/>
          <w:szCs w:val="26"/>
        </w:rPr>
        <w:t xml:space="preserve"> муниципального района</w:t>
      </w:r>
    </w:p>
    <w:p w:rsidR="00630537" w:rsidRPr="006F6FDB" w:rsidRDefault="00630537" w:rsidP="006F6FDB">
      <w:pPr>
        <w:pStyle w:val="ConsPlusNormal"/>
        <w:spacing w:line="276" w:lineRule="auto"/>
        <w:ind w:firstLine="540"/>
        <w:jc w:val="both"/>
        <w:rPr>
          <w:sz w:val="26"/>
          <w:szCs w:val="26"/>
        </w:rPr>
      </w:pPr>
      <w:r w:rsidRPr="006F6FDB">
        <w:rPr>
          <w:sz w:val="26"/>
          <w:szCs w:val="26"/>
        </w:rPr>
        <w:t>РЕШАЕТ:</w:t>
      </w:r>
    </w:p>
    <w:p w:rsidR="00630537" w:rsidRPr="006F6FDB" w:rsidRDefault="00630537" w:rsidP="006F6FDB">
      <w:pPr>
        <w:pStyle w:val="ConsPlusNormal"/>
        <w:spacing w:line="276" w:lineRule="auto"/>
        <w:ind w:firstLine="567"/>
        <w:jc w:val="both"/>
        <w:rPr>
          <w:sz w:val="26"/>
          <w:szCs w:val="26"/>
        </w:rPr>
      </w:pPr>
      <w:r w:rsidRPr="006F6FDB">
        <w:rPr>
          <w:sz w:val="26"/>
          <w:szCs w:val="26"/>
        </w:rPr>
        <w:t>1.</w:t>
      </w:r>
      <w:bookmarkStart w:id="0" w:name="_GoBack"/>
      <w:r w:rsidRPr="006F6FDB">
        <w:rPr>
          <w:sz w:val="26"/>
          <w:szCs w:val="26"/>
        </w:rPr>
        <w:t>Внести изменени</w:t>
      </w:r>
      <w:r w:rsidR="001F32A0" w:rsidRPr="006F6FDB">
        <w:rPr>
          <w:sz w:val="26"/>
          <w:szCs w:val="26"/>
        </w:rPr>
        <w:t>я</w:t>
      </w:r>
      <w:r w:rsidRPr="006F6FDB">
        <w:rPr>
          <w:sz w:val="26"/>
          <w:szCs w:val="26"/>
        </w:rPr>
        <w:t xml:space="preserve"> и дополнени</w:t>
      </w:r>
      <w:r w:rsidR="001F32A0" w:rsidRPr="006F6FDB">
        <w:rPr>
          <w:sz w:val="26"/>
          <w:szCs w:val="26"/>
        </w:rPr>
        <w:t>я</w:t>
      </w:r>
      <w:r w:rsidRPr="006F6FDB">
        <w:rPr>
          <w:sz w:val="26"/>
          <w:szCs w:val="26"/>
        </w:rPr>
        <w:t xml:space="preserve"> в решение Собрания депутатов Катав-Ивановского муниципального района от 26.12.2011 г. № 330 «Об установлении значений коэффициентов К</w:t>
      </w:r>
      <w:proofErr w:type="gramStart"/>
      <w:r w:rsidRPr="006F6FDB">
        <w:rPr>
          <w:sz w:val="26"/>
          <w:szCs w:val="26"/>
        </w:rPr>
        <w:t>1</w:t>
      </w:r>
      <w:proofErr w:type="gramEnd"/>
      <w:r w:rsidRPr="006F6FDB">
        <w:rPr>
          <w:sz w:val="26"/>
          <w:szCs w:val="26"/>
        </w:rPr>
        <w:t>; К2; К3, применяемых для определения размера арендной платы за использование земельных участков, находящихся в собственности Катав-Ивановского муниципального района, и земельных участков, государственная собственность на которые не разграничена, на территории Катав-Ивановского муниципального рай</w:t>
      </w:r>
      <w:r w:rsidR="006F6FDB">
        <w:rPr>
          <w:sz w:val="26"/>
          <w:szCs w:val="26"/>
        </w:rPr>
        <w:t>она»</w:t>
      </w:r>
      <w:r w:rsidR="002A062B" w:rsidRPr="006F6FDB">
        <w:rPr>
          <w:sz w:val="26"/>
          <w:szCs w:val="26"/>
        </w:rPr>
        <w:t xml:space="preserve"> согласно Приложению.</w:t>
      </w:r>
    </w:p>
    <w:p w:rsidR="00630537" w:rsidRPr="006F6FDB" w:rsidRDefault="00551583" w:rsidP="006F6FDB">
      <w:pPr>
        <w:pStyle w:val="ConsPlusNormal"/>
        <w:tabs>
          <w:tab w:val="left" w:pos="851"/>
        </w:tabs>
        <w:spacing w:line="276" w:lineRule="auto"/>
        <w:jc w:val="both"/>
        <w:rPr>
          <w:sz w:val="26"/>
          <w:szCs w:val="26"/>
        </w:rPr>
      </w:pPr>
      <w:r w:rsidRPr="006F6FDB">
        <w:rPr>
          <w:sz w:val="26"/>
          <w:szCs w:val="26"/>
        </w:rPr>
        <w:t xml:space="preserve">       </w:t>
      </w:r>
      <w:r w:rsidR="00630537" w:rsidRPr="006F6FDB">
        <w:rPr>
          <w:sz w:val="26"/>
          <w:szCs w:val="26"/>
        </w:rPr>
        <w:t>2.Настоящее Решение вступает в силу с момента его официального опубликования</w:t>
      </w:r>
      <w:r w:rsidR="002A062B" w:rsidRPr="006F6FDB">
        <w:rPr>
          <w:sz w:val="26"/>
          <w:szCs w:val="26"/>
        </w:rPr>
        <w:t xml:space="preserve"> в газете «Авангард».</w:t>
      </w:r>
    </w:p>
    <w:bookmarkEnd w:id="0"/>
    <w:p w:rsidR="002A062B" w:rsidRPr="006F6FDB" w:rsidRDefault="002A062B" w:rsidP="002A062B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</w:p>
    <w:p w:rsidR="00630537" w:rsidRPr="006F6FDB" w:rsidRDefault="00630537" w:rsidP="00630537">
      <w:pPr>
        <w:pStyle w:val="ConsPlusNormal"/>
        <w:jc w:val="both"/>
        <w:rPr>
          <w:sz w:val="26"/>
          <w:szCs w:val="26"/>
        </w:rPr>
      </w:pPr>
    </w:p>
    <w:tbl>
      <w:tblPr>
        <w:tblStyle w:val="a7"/>
        <w:tblW w:w="15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069"/>
      </w:tblGrid>
      <w:tr w:rsidR="00630537" w:rsidRPr="006F6FDB" w:rsidTr="006F6FDB">
        <w:tc>
          <w:tcPr>
            <w:tcW w:w="10031" w:type="dxa"/>
          </w:tcPr>
          <w:p w:rsidR="00630537" w:rsidRPr="006F6FDB" w:rsidRDefault="00630537" w:rsidP="00630537">
            <w:pPr>
              <w:pStyle w:val="ConsPlusNormal"/>
              <w:rPr>
                <w:sz w:val="26"/>
                <w:szCs w:val="26"/>
              </w:rPr>
            </w:pPr>
            <w:r w:rsidRPr="006F6FDB">
              <w:rPr>
                <w:sz w:val="26"/>
                <w:szCs w:val="26"/>
              </w:rPr>
              <w:t>Председатель Собрания депутатов</w:t>
            </w:r>
          </w:p>
          <w:p w:rsidR="00630537" w:rsidRPr="006F6FDB" w:rsidRDefault="00630537" w:rsidP="006F6FDB">
            <w:pPr>
              <w:pStyle w:val="ConsPlusNormal"/>
              <w:ind w:right="-817"/>
              <w:rPr>
                <w:sz w:val="26"/>
                <w:szCs w:val="26"/>
              </w:rPr>
            </w:pPr>
            <w:proofErr w:type="gramStart"/>
            <w:r w:rsidRPr="006F6FDB">
              <w:rPr>
                <w:sz w:val="26"/>
                <w:szCs w:val="26"/>
              </w:rPr>
              <w:t>Катав-Ивановского</w:t>
            </w:r>
            <w:proofErr w:type="gramEnd"/>
            <w:r w:rsidRPr="006F6FDB">
              <w:rPr>
                <w:sz w:val="26"/>
                <w:szCs w:val="26"/>
              </w:rPr>
              <w:t xml:space="preserve"> муниципального района                  </w:t>
            </w:r>
            <w:r w:rsidR="006F6FDB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F6FDB">
              <w:rPr>
                <w:sz w:val="26"/>
                <w:szCs w:val="26"/>
              </w:rPr>
              <w:t>Н.В.Рудаков</w:t>
            </w:r>
            <w:proofErr w:type="spellEnd"/>
          </w:p>
        </w:tc>
        <w:tc>
          <w:tcPr>
            <w:tcW w:w="5069" w:type="dxa"/>
          </w:tcPr>
          <w:p w:rsidR="00630537" w:rsidRPr="006F6FDB" w:rsidRDefault="00630537" w:rsidP="00630537">
            <w:pPr>
              <w:pStyle w:val="ConsPlusNormal"/>
              <w:jc w:val="right"/>
              <w:rPr>
                <w:sz w:val="26"/>
                <w:szCs w:val="26"/>
              </w:rPr>
            </w:pPr>
          </w:p>
        </w:tc>
      </w:tr>
    </w:tbl>
    <w:p w:rsidR="00630537" w:rsidRPr="006F6FDB" w:rsidRDefault="00630537" w:rsidP="00C50FD1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</w:p>
    <w:p w:rsidR="002A062B" w:rsidRDefault="002A062B" w:rsidP="00C50FD1">
      <w:pPr>
        <w:pStyle w:val="ConsPlusNormal"/>
        <w:tabs>
          <w:tab w:val="left" w:pos="851"/>
        </w:tabs>
        <w:jc w:val="both"/>
      </w:pPr>
    </w:p>
    <w:p w:rsidR="002A062B" w:rsidRDefault="002A062B" w:rsidP="00C50FD1">
      <w:pPr>
        <w:pStyle w:val="ConsPlusNormal"/>
        <w:tabs>
          <w:tab w:val="left" w:pos="851"/>
        </w:tabs>
        <w:jc w:val="both"/>
      </w:pPr>
    </w:p>
    <w:p w:rsidR="002A062B" w:rsidRDefault="002A062B" w:rsidP="00C50FD1">
      <w:pPr>
        <w:pStyle w:val="ConsPlusNormal"/>
        <w:tabs>
          <w:tab w:val="left" w:pos="851"/>
        </w:tabs>
        <w:jc w:val="both"/>
      </w:pPr>
    </w:p>
    <w:p w:rsidR="002A062B" w:rsidRDefault="002A062B" w:rsidP="00C50FD1">
      <w:pPr>
        <w:pStyle w:val="ConsPlusNormal"/>
        <w:tabs>
          <w:tab w:val="left" w:pos="851"/>
        </w:tabs>
        <w:jc w:val="both"/>
      </w:pPr>
    </w:p>
    <w:p w:rsidR="002A062B" w:rsidRDefault="002A062B" w:rsidP="00C50FD1">
      <w:pPr>
        <w:pStyle w:val="ConsPlusNormal"/>
        <w:tabs>
          <w:tab w:val="left" w:pos="851"/>
        </w:tabs>
        <w:jc w:val="both"/>
      </w:pPr>
    </w:p>
    <w:p w:rsidR="00551583" w:rsidRDefault="00551583" w:rsidP="002A062B">
      <w:pPr>
        <w:pStyle w:val="ConsPlusNormal"/>
        <w:tabs>
          <w:tab w:val="left" w:pos="851"/>
        </w:tabs>
        <w:ind w:firstLine="5670"/>
      </w:pPr>
    </w:p>
    <w:p w:rsidR="006F6FDB" w:rsidRDefault="006F6FDB" w:rsidP="002A062B">
      <w:pPr>
        <w:pStyle w:val="ConsPlusNormal"/>
        <w:tabs>
          <w:tab w:val="left" w:pos="851"/>
        </w:tabs>
        <w:ind w:firstLine="5670"/>
      </w:pPr>
    </w:p>
    <w:p w:rsidR="002A062B" w:rsidRPr="006F6FDB" w:rsidRDefault="002A062B" w:rsidP="002A062B">
      <w:pPr>
        <w:pStyle w:val="ConsPlusNormal"/>
        <w:tabs>
          <w:tab w:val="left" w:pos="851"/>
        </w:tabs>
        <w:ind w:firstLine="5670"/>
        <w:rPr>
          <w:sz w:val="26"/>
          <w:szCs w:val="26"/>
        </w:rPr>
      </w:pPr>
      <w:r w:rsidRPr="006F6FDB">
        <w:rPr>
          <w:sz w:val="26"/>
          <w:szCs w:val="26"/>
        </w:rPr>
        <w:t>Приложение к решен</w:t>
      </w:r>
      <w:r w:rsidR="00551583" w:rsidRPr="006F6FDB">
        <w:rPr>
          <w:sz w:val="26"/>
          <w:szCs w:val="26"/>
        </w:rPr>
        <w:t>и</w:t>
      </w:r>
      <w:r w:rsidRPr="006F6FDB">
        <w:rPr>
          <w:sz w:val="26"/>
          <w:szCs w:val="26"/>
        </w:rPr>
        <w:t>ю Собрания</w:t>
      </w:r>
    </w:p>
    <w:p w:rsidR="002A062B" w:rsidRPr="006F6FDB" w:rsidRDefault="002A062B" w:rsidP="002A062B">
      <w:pPr>
        <w:pStyle w:val="ConsPlusNormal"/>
        <w:tabs>
          <w:tab w:val="left" w:pos="851"/>
        </w:tabs>
        <w:ind w:firstLine="5670"/>
        <w:rPr>
          <w:sz w:val="26"/>
          <w:szCs w:val="26"/>
        </w:rPr>
      </w:pPr>
      <w:r w:rsidRPr="006F6FDB">
        <w:rPr>
          <w:sz w:val="26"/>
          <w:szCs w:val="26"/>
        </w:rPr>
        <w:t xml:space="preserve">депутатов </w:t>
      </w:r>
      <w:proofErr w:type="gramStart"/>
      <w:r w:rsidRPr="006F6FDB">
        <w:rPr>
          <w:sz w:val="26"/>
          <w:szCs w:val="26"/>
        </w:rPr>
        <w:t>Катав-Ивано</w:t>
      </w:r>
      <w:r w:rsidR="00EE3737" w:rsidRPr="006F6FDB">
        <w:rPr>
          <w:sz w:val="26"/>
          <w:szCs w:val="26"/>
        </w:rPr>
        <w:t>в</w:t>
      </w:r>
      <w:r w:rsidRPr="006F6FDB">
        <w:rPr>
          <w:sz w:val="26"/>
          <w:szCs w:val="26"/>
        </w:rPr>
        <w:t>ского</w:t>
      </w:r>
      <w:proofErr w:type="gramEnd"/>
    </w:p>
    <w:p w:rsidR="002A062B" w:rsidRPr="006F6FDB" w:rsidRDefault="002A062B" w:rsidP="002A062B">
      <w:pPr>
        <w:pStyle w:val="ConsPlusNormal"/>
        <w:tabs>
          <w:tab w:val="left" w:pos="851"/>
        </w:tabs>
        <w:ind w:firstLine="5670"/>
        <w:rPr>
          <w:sz w:val="26"/>
          <w:szCs w:val="26"/>
        </w:rPr>
      </w:pPr>
      <w:r w:rsidRPr="006F6FDB">
        <w:rPr>
          <w:sz w:val="26"/>
          <w:szCs w:val="26"/>
        </w:rPr>
        <w:t>муниципального района</w:t>
      </w:r>
    </w:p>
    <w:p w:rsidR="002A062B" w:rsidRPr="006F6FDB" w:rsidRDefault="002A062B" w:rsidP="002A062B">
      <w:pPr>
        <w:pStyle w:val="ConsPlusNormal"/>
        <w:tabs>
          <w:tab w:val="left" w:pos="851"/>
        </w:tabs>
        <w:ind w:firstLine="5670"/>
        <w:rPr>
          <w:sz w:val="26"/>
          <w:szCs w:val="26"/>
        </w:rPr>
      </w:pPr>
      <w:r w:rsidRPr="006F6FDB">
        <w:rPr>
          <w:sz w:val="26"/>
          <w:szCs w:val="26"/>
        </w:rPr>
        <w:t xml:space="preserve">от </w:t>
      </w:r>
      <w:r w:rsidR="006F6FDB">
        <w:rPr>
          <w:sz w:val="26"/>
          <w:szCs w:val="26"/>
        </w:rPr>
        <w:t>20.09.2017г № 231</w:t>
      </w:r>
    </w:p>
    <w:p w:rsidR="002A062B" w:rsidRPr="006F6FDB" w:rsidRDefault="002A062B" w:rsidP="002A062B">
      <w:pPr>
        <w:pStyle w:val="ConsPlusNormal"/>
        <w:tabs>
          <w:tab w:val="left" w:pos="851"/>
        </w:tabs>
        <w:ind w:firstLine="5670"/>
        <w:rPr>
          <w:sz w:val="26"/>
          <w:szCs w:val="26"/>
        </w:rPr>
      </w:pPr>
    </w:p>
    <w:p w:rsidR="002A062B" w:rsidRPr="006F6FDB" w:rsidRDefault="002A062B" w:rsidP="00C50FD1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</w:p>
    <w:p w:rsidR="002A062B" w:rsidRPr="006F6FDB" w:rsidRDefault="002A062B" w:rsidP="006F6FDB">
      <w:pPr>
        <w:pStyle w:val="ConsPlusTitle"/>
        <w:spacing w:line="276" w:lineRule="auto"/>
        <w:jc w:val="both"/>
        <w:rPr>
          <w:b w:val="0"/>
          <w:sz w:val="26"/>
          <w:szCs w:val="26"/>
        </w:rPr>
      </w:pPr>
      <w:r w:rsidRPr="006F6FDB">
        <w:rPr>
          <w:sz w:val="26"/>
          <w:szCs w:val="26"/>
        </w:rPr>
        <w:tab/>
      </w:r>
      <w:r w:rsidRPr="006F6FDB">
        <w:rPr>
          <w:b w:val="0"/>
          <w:sz w:val="26"/>
          <w:szCs w:val="26"/>
        </w:rPr>
        <w:t>Изменения и дополнения, вносимые в приложение № 1 решения Собрания депутатов Катав-Ивано</w:t>
      </w:r>
      <w:r w:rsidR="006F6FDB">
        <w:rPr>
          <w:b w:val="0"/>
          <w:sz w:val="26"/>
          <w:szCs w:val="26"/>
        </w:rPr>
        <w:t>в</w:t>
      </w:r>
      <w:r w:rsidRPr="006F6FDB">
        <w:rPr>
          <w:b w:val="0"/>
          <w:sz w:val="26"/>
          <w:szCs w:val="26"/>
        </w:rPr>
        <w:t>ского муниципального района от 26.12.2011 г. № 330  «Об установлении значений коэффициентов К</w:t>
      </w:r>
      <w:proofErr w:type="gramStart"/>
      <w:r w:rsidRPr="006F6FDB">
        <w:rPr>
          <w:b w:val="0"/>
          <w:sz w:val="26"/>
          <w:szCs w:val="26"/>
        </w:rPr>
        <w:t>1</w:t>
      </w:r>
      <w:proofErr w:type="gramEnd"/>
      <w:r w:rsidRPr="006F6FDB">
        <w:rPr>
          <w:b w:val="0"/>
          <w:sz w:val="26"/>
          <w:szCs w:val="26"/>
        </w:rPr>
        <w:t>; К2; К3, применяемых для определения размера арендной платы за использование земельных участков, находящихся в собственности Катав-Ивановского муниципального района, и земельных участков, государственная собственность на которые не разграничена, на территории Катав-Ивановского муниципального района»:</w:t>
      </w:r>
    </w:p>
    <w:p w:rsidR="002A062B" w:rsidRPr="006F6FDB" w:rsidRDefault="002A062B" w:rsidP="006F6FDB">
      <w:pPr>
        <w:pStyle w:val="ConsPlusTitle"/>
        <w:numPr>
          <w:ilvl w:val="0"/>
          <w:numId w:val="23"/>
        </w:numPr>
        <w:spacing w:line="276" w:lineRule="auto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 xml:space="preserve">Изложить </w:t>
      </w:r>
      <w:r w:rsidR="00206D12" w:rsidRPr="006F6FDB">
        <w:rPr>
          <w:b w:val="0"/>
          <w:sz w:val="26"/>
          <w:szCs w:val="26"/>
        </w:rPr>
        <w:t xml:space="preserve">подпункт 3 пункта 1 </w:t>
      </w:r>
      <w:r w:rsidRPr="006F6FDB">
        <w:rPr>
          <w:b w:val="0"/>
          <w:sz w:val="26"/>
          <w:szCs w:val="26"/>
        </w:rPr>
        <w:t>в новой редакции:</w:t>
      </w:r>
    </w:p>
    <w:p w:rsidR="002A062B" w:rsidRPr="006F6FDB" w:rsidRDefault="00206D12" w:rsidP="006F6FDB">
      <w:pPr>
        <w:pStyle w:val="ConsPlusTitle"/>
        <w:spacing w:line="276" w:lineRule="auto"/>
        <w:ind w:left="720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>«3)</w:t>
      </w:r>
      <w:r w:rsidR="002A062B" w:rsidRPr="006F6FDB">
        <w:rPr>
          <w:b w:val="0"/>
          <w:sz w:val="26"/>
          <w:szCs w:val="26"/>
        </w:rPr>
        <w:t xml:space="preserve"> производство промышленной продукции и товаров народного потребления – 1»</w:t>
      </w:r>
      <w:r w:rsidR="00551583" w:rsidRPr="006F6FDB">
        <w:rPr>
          <w:b w:val="0"/>
          <w:sz w:val="26"/>
          <w:szCs w:val="26"/>
        </w:rPr>
        <w:t>.</w:t>
      </w:r>
    </w:p>
    <w:p w:rsidR="00551583" w:rsidRPr="006F6FDB" w:rsidRDefault="00551583" w:rsidP="006F6FDB">
      <w:pPr>
        <w:pStyle w:val="ConsPlusTitle"/>
        <w:numPr>
          <w:ilvl w:val="0"/>
          <w:numId w:val="23"/>
        </w:numPr>
        <w:spacing w:line="276" w:lineRule="auto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 xml:space="preserve">Изложить </w:t>
      </w:r>
      <w:r w:rsidR="00206D12" w:rsidRPr="006F6FDB">
        <w:rPr>
          <w:b w:val="0"/>
          <w:sz w:val="26"/>
          <w:szCs w:val="26"/>
        </w:rPr>
        <w:t xml:space="preserve">подпункт 24 пункта 1 </w:t>
      </w:r>
      <w:r w:rsidRPr="006F6FDB">
        <w:rPr>
          <w:b w:val="0"/>
          <w:sz w:val="26"/>
          <w:szCs w:val="26"/>
        </w:rPr>
        <w:t>в новой редакции:</w:t>
      </w:r>
    </w:p>
    <w:p w:rsidR="002A062B" w:rsidRPr="006F6FDB" w:rsidRDefault="00206D12" w:rsidP="006F6FDB">
      <w:pPr>
        <w:pStyle w:val="ConsPlusTitle"/>
        <w:spacing w:line="276" w:lineRule="auto"/>
        <w:ind w:left="720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>«24) прочие виды деятельности – 1»</w:t>
      </w:r>
      <w:r w:rsidR="001361CF" w:rsidRPr="006F6FDB">
        <w:rPr>
          <w:b w:val="0"/>
          <w:sz w:val="26"/>
          <w:szCs w:val="26"/>
        </w:rPr>
        <w:t>.</w:t>
      </w:r>
    </w:p>
    <w:p w:rsidR="000D7050" w:rsidRPr="006F6FDB" w:rsidRDefault="000D7050" w:rsidP="006F6FDB">
      <w:pPr>
        <w:pStyle w:val="ConsPlusTitle"/>
        <w:numPr>
          <w:ilvl w:val="0"/>
          <w:numId w:val="23"/>
        </w:numPr>
        <w:spacing w:line="276" w:lineRule="auto"/>
        <w:jc w:val="both"/>
        <w:rPr>
          <w:b w:val="0"/>
          <w:sz w:val="26"/>
          <w:szCs w:val="26"/>
        </w:rPr>
      </w:pPr>
      <w:r w:rsidRPr="006F6FDB">
        <w:rPr>
          <w:b w:val="0"/>
          <w:sz w:val="26"/>
          <w:szCs w:val="26"/>
        </w:rPr>
        <w:t>Значение коэффициентов К</w:t>
      </w:r>
      <w:proofErr w:type="gramStart"/>
      <w:r w:rsidRPr="006F6FDB">
        <w:rPr>
          <w:b w:val="0"/>
          <w:sz w:val="26"/>
          <w:szCs w:val="26"/>
        </w:rPr>
        <w:t>2</w:t>
      </w:r>
      <w:proofErr w:type="gramEnd"/>
      <w:r w:rsidRPr="006F6FDB">
        <w:rPr>
          <w:b w:val="0"/>
          <w:sz w:val="26"/>
          <w:szCs w:val="26"/>
        </w:rPr>
        <w:t xml:space="preserve"> и К3 оставить без изменений.</w:t>
      </w:r>
    </w:p>
    <w:p w:rsidR="002A062B" w:rsidRPr="006F6FDB" w:rsidRDefault="002A062B" w:rsidP="00C50FD1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</w:p>
    <w:p w:rsidR="002A062B" w:rsidRDefault="002A062B" w:rsidP="00C50FD1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</w:p>
    <w:p w:rsidR="006F6FDB" w:rsidRDefault="006F6FDB" w:rsidP="00C50FD1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Катав-Ивановского</w:t>
      </w:r>
      <w:proofErr w:type="gramEnd"/>
    </w:p>
    <w:p w:rsidR="006F6FDB" w:rsidRPr="006F6FDB" w:rsidRDefault="006F6FDB" w:rsidP="00C50FD1">
      <w:pPr>
        <w:pStyle w:val="ConsPlusNormal"/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района                                                                                    Е.Ю. Киршин</w:t>
      </w:r>
    </w:p>
    <w:sectPr w:rsidR="006F6FDB" w:rsidRPr="006F6FDB" w:rsidSect="004771F4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C21"/>
    <w:multiLevelType w:val="multilevel"/>
    <w:tmpl w:val="C73AAD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">
    <w:nsid w:val="08A973EB"/>
    <w:multiLevelType w:val="multilevel"/>
    <w:tmpl w:val="C73AAD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1A8F0BFF"/>
    <w:multiLevelType w:val="hybridMultilevel"/>
    <w:tmpl w:val="C6F8BE4E"/>
    <w:lvl w:ilvl="0" w:tplc="0E901332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EB24926"/>
    <w:multiLevelType w:val="multilevel"/>
    <w:tmpl w:val="C0923E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29625ECA"/>
    <w:multiLevelType w:val="hybridMultilevel"/>
    <w:tmpl w:val="4EF0B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262DD"/>
    <w:multiLevelType w:val="multilevel"/>
    <w:tmpl w:val="C73AAD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2CE8015D"/>
    <w:multiLevelType w:val="hybridMultilevel"/>
    <w:tmpl w:val="4DCA989A"/>
    <w:lvl w:ilvl="0" w:tplc="2946E98C">
      <w:start w:val="1"/>
      <w:numFmt w:val="decimal"/>
      <w:lvlText w:val="%1."/>
      <w:lvlJc w:val="left"/>
      <w:pPr>
        <w:ind w:left="132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29079F3"/>
    <w:multiLevelType w:val="hybridMultilevel"/>
    <w:tmpl w:val="56FA4300"/>
    <w:lvl w:ilvl="0" w:tplc="1F08C1B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4E56E9"/>
    <w:multiLevelType w:val="multilevel"/>
    <w:tmpl w:val="C0923E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>
    <w:nsid w:val="4279579D"/>
    <w:multiLevelType w:val="hybridMultilevel"/>
    <w:tmpl w:val="35C2CA10"/>
    <w:lvl w:ilvl="0" w:tplc="DC5AEE1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3E852D9"/>
    <w:multiLevelType w:val="hybridMultilevel"/>
    <w:tmpl w:val="4FD065B6"/>
    <w:lvl w:ilvl="0" w:tplc="839C5BAE">
      <w:start w:val="1"/>
      <w:numFmt w:val="decimal"/>
      <w:lvlText w:val="%1)"/>
      <w:lvlJc w:val="left"/>
      <w:pPr>
        <w:ind w:left="19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98365CE"/>
    <w:multiLevelType w:val="hybridMultilevel"/>
    <w:tmpl w:val="968616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A515524"/>
    <w:multiLevelType w:val="hybridMultilevel"/>
    <w:tmpl w:val="2B42DFF6"/>
    <w:lvl w:ilvl="0" w:tplc="839C5BAE">
      <w:start w:val="1"/>
      <w:numFmt w:val="decimal"/>
      <w:lvlText w:val="%1)"/>
      <w:lvlJc w:val="left"/>
      <w:pPr>
        <w:ind w:left="19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B041027"/>
    <w:multiLevelType w:val="multilevel"/>
    <w:tmpl w:val="C73AAD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4">
    <w:nsid w:val="59795140"/>
    <w:multiLevelType w:val="multilevel"/>
    <w:tmpl w:val="9C44440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5">
    <w:nsid w:val="5B273E77"/>
    <w:multiLevelType w:val="hybridMultilevel"/>
    <w:tmpl w:val="2D1CFB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C3B0453"/>
    <w:multiLevelType w:val="hybridMultilevel"/>
    <w:tmpl w:val="2410ED36"/>
    <w:lvl w:ilvl="0" w:tplc="0E90133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B7DAB"/>
    <w:multiLevelType w:val="hybridMultilevel"/>
    <w:tmpl w:val="95345D20"/>
    <w:lvl w:ilvl="0" w:tplc="1F08C1B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3AF04A4"/>
    <w:multiLevelType w:val="hybridMultilevel"/>
    <w:tmpl w:val="8438E07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B8E6385"/>
    <w:multiLevelType w:val="multilevel"/>
    <w:tmpl w:val="C0923E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0">
    <w:nsid w:val="72481347"/>
    <w:multiLevelType w:val="hybridMultilevel"/>
    <w:tmpl w:val="918657DA"/>
    <w:lvl w:ilvl="0" w:tplc="839C5BAE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44257E2"/>
    <w:multiLevelType w:val="hybridMultilevel"/>
    <w:tmpl w:val="6D74606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83F4DF5"/>
    <w:multiLevelType w:val="multilevel"/>
    <w:tmpl w:val="C73AAD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2"/>
  </w:num>
  <w:num w:numId="4">
    <w:abstractNumId w:val="10"/>
  </w:num>
  <w:num w:numId="5">
    <w:abstractNumId w:val="8"/>
  </w:num>
  <w:num w:numId="6">
    <w:abstractNumId w:val="19"/>
  </w:num>
  <w:num w:numId="7">
    <w:abstractNumId w:val="3"/>
  </w:num>
  <w:num w:numId="8">
    <w:abstractNumId w:val="22"/>
  </w:num>
  <w:num w:numId="9">
    <w:abstractNumId w:val="7"/>
  </w:num>
  <w:num w:numId="10">
    <w:abstractNumId w:val="17"/>
  </w:num>
  <w:num w:numId="11">
    <w:abstractNumId w:val="5"/>
  </w:num>
  <w:num w:numId="12">
    <w:abstractNumId w:val="0"/>
  </w:num>
  <w:num w:numId="13">
    <w:abstractNumId w:val="1"/>
  </w:num>
  <w:num w:numId="14">
    <w:abstractNumId w:val="13"/>
  </w:num>
  <w:num w:numId="15">
    <w:abstractNumId w:val="16"/>
  </w:num>
  <w:num w:numId="16">
    <w:abstractNumId w:val="2"/>
  </w:num>
  <w:num w:numId="17">
    <w:abstractNumId w:val="15"/>
  </w:num>
  <w:num w:numId="18">
    <w:abstractNumId w:val="18"/>
  </w:num>
  <w:num w:numId="19">
    <w:abstractNumId w:val="14"/>
  </w:num>
  <w:num w:numId="20">
    <w:abstractNumId w:val="21"/>
  </w:num>
  <w:num w:numId="21">
    <w:abstractNumId w:val="6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FD3"/>
    <w:rsid w:val="00002181"/>
    <w:rsid w:val="000262C0"/>
    <w:rsid w:val="00046E11"/>
    <w:rsid w:val="00054AF8"/>
    <w:rsid w:val="000656A6"/>
    <w:rsid w:val="00077214"/>
    <w:rsid w:val="00081543"/>
    <w:rsid w:val="000D7050"/>
    <w:rsid w:val="00133403"/>
    <w:rsid w:val="001361CF"/>
    <w:rsid w:val="00136DA8"/>
    <w:rsid w:val="00151F19"/>
    <w:rsid w:val="00165697"/>
    <w:rsid w:val="00182ECC"/>
    <w:rsid w:val="001A25B5"/>
    <w:rsid w:val="001B088C"/>
    <w:rsid w:val="001F32A0"/>
    <w:rsid w:val="00206858"/>
    <w:rsid w:val="00206D12"/>
    <w:rsid w:val="00215D19"/>
    <w:rsid w:val="00230FEC"/>
    <w:rsid w:val="002342D4"/>
    <w:rsid w:val="00243015"/>
    <w:rsid w:val="00273C8E"/>
    <w:rsid w:val="002906DB"/>
    <w:rsid w:val="002920DC"/>
    <w:rsid w:val="00295B87"/>
    <w:rsid w:val="002A062B"/>
    <w:rsid w:val="002A7989"/>
    <w:rsid w:val="002C2C0D"/>
    <w:rsid w:val="002E3945"/>
    <w:rsid w:val="002F4F72"/>
    <w:rsid w:val="003201A1"/>
    <w:rsid w:val="00336830"/>
    <w:rsid w:val="00340757"/>
    <w:rsid w:val="003472F6"/>
    <w:rsid w:val="003505EC"/>
    <w:rsid w:val="003770DB"/>
    <w:rsid w:val="003877B5"/>
    <w:rsid w:val="003F3E5E"/>
    <w:rsid w:val="003F3F12"/>
    <w:rsid w:val="00405B4C"/>
    <w:rsid w:val="00412476"/>
    <w:rsid w:val="004141E4"/>
    <w:rsid w:val="0042272F"/>
    <w:rsid w:val="00423B4A"/>
    <w:rsid w:val="0043142A"/>
    <w:rsid w:val="0043324B"/>
    <w:rsid w:val="0043455E"/>
    <w:rsid w:val="004346C2"/>
    <w:rsid w:val="004364A0"/>
    <w:rsid w:val="00472841"/>
    <w:rsid w:val="004771F4"/>
    <w:rsid w:val="004A1853"/>
    <w:rsid w:val="004B736A"/>
    <w:rsid w:val="004C5FDC"/>
    <w:rsid w:val="004C760E"/>
    <w:rsid w:val="004F62BE"/>
    <w:rsid w:val="00517884"/>
    <w:rsid w:val="00517AA8"/>
    <w:rsid w:val="00551583"/>
    <w:rsid w:val="00582760"/>
    <w:rsid w:val="00593DB3"/>
    <w:rsid w:val="00593F81"/>
    <w:rsid w:val="00593FD3"/>
    <w:rsid w:val="005A743E"/>
    <w:rsid w:val="005B4E90"/>
    <w:rsid w:val="005D39B9"/>
    <w:rsid w:val="00612BAF"/>
    <w:rsid w:val="00621174"/>
    <w:rsid w:val="00630537"/>
    <w:rsid w:val="006353C8"/>
    <w:rsid w:val="006747C6"/>
    <w:rsid w:val="00683B6D"/>
    <w:rsid w:val="006A6592"/>
    <w:rsid w:val="006B0DDB"/>
    <w:rsid w:val="006B5412"/>
    <w:rsid w:val="006F6FDB"/>
    <w:rsid w:val="00712BCB"/>
    <w:rsid w:val="00723CF2"/>
    <w:rsid w:val="00727D2B"/>
    <w:rsid w:val="00731C1C"/>
    <w:rsid w:val="007333B4"/>
    <w:rsid w:val="007842FC"/>
    <w:rsid w:val="00787941"/>
    <w:rsid w:val="00787AD2"/>
    <w:rsid w:val="007F3343"/>
    <w:rsid w:val="00800C4E"/>
    <w:rsid w:val="00830766"/>
    <w:rsid w:val="00832F7F"/>
    <w:rsid w:val="008756A1"/>
    <w:rsid w:val="008A2B12"/>
    <w:rsid w:val="008C2899"/>
    <w:rsid w:val="0090198B"/>
    <w:rsid w:val="00902495"/>
    <w:rsid w:val="00910924"/>
    <w:rsid w:val="00916C04"/>
    <w:rsid w:val="009351FA"/>
    <w:rsid w:val="009430D2"/>
    <w:rsid w:val="0097220E"/>
    <w:rsid w:val="00997331"/>
    <w:rsid w:val="009A4156"/>
    <w:rsid w:val="009A4235"/>
    <w:rsid w:val="009C5A60"/>
    <w:rsid w:val="009D1E1E"/>
    <w:rsid w:val="009F09BC"/>
    <w:rsid w:val="00A259F4"/>
    <w:rsid w:val="00A261AE"/>
    <w:rsid w:val="00A34157"/>
    <w:rsid w:val="00A47DA0"/>
    <w:rsid w:val="00A71A07"/>
    <w:rsid w:val="00A95416"/>
    <w:rsid w:val="00AB344E"/>
    <w:rsid w:val="00AE246A"/>
    <w:rsid w:val="00B231FA"/>
    <w:rsid w:val="00B60DBC"/>
    <w:rsid w:val="00B656BC"/>
    <w:rsid w:val="00BD34AE"/>
    <w:rsid w:val="00C10C0F"/>
    <w:rsid w:val="00C135B7"/>
    <w:rsid w:val="00C20EBC"/>
    <w:rsid w:val="00C37538"/>
    <w:rsid w:val="00C47639"/>
    <w:rsid w:val="00C50FD1"/>
    <w:rsid w:val="00C606AD"/>
    <w:rsid w:val="00C836A8"/>
    <w:rsid w:val="00CD0A42"/>
    <w:rsid w:val="00CF5567"/>
    <w:rsid w:val="00D1692D"/>
    <w:rsid w:val="00DA2244"/>
    <w:rsid w:val="00DC47F4"/>
    <w:rsid w:val="00DD1F31"/>
    <w:rsid w:val="00DF159F"/>
    <w:rsid w:val="00E0650F"/>
    <w:rsid w:val="00E101BA"/>
    <w:rsid w:val="00E173F2"/>
    <w:rsid w:val="00E41ABE"/>
    <w:rsid w:val="00E661E8"/>
    <w:rsid w:val="00E74523"/>
    <w:rsid w:val="00E77C41"/>
    <w:rsid w:val="00EC529D"/>
    <w:rsid w:val="00ED0EE2"/>
    <w:rsid w:val="00EE3737"/>
    <w:rsid w:val="00EF47AD"/>
    <w:rsid w:val="00EF5569"/>
    <w:rsid w:val="00F32611"/>
    <w:rsid w:val="00F43FB1"/>
    <w:rsid w:val="00F50494"/>
    <w:rsid w:val="00FA0862"/>
    <w:rsid w:val="00FC3E77"/>
    <w:rsid w:val="00FE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142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3FD3"/>
    <w:pPr>
      <w:widowControl w:val="0"/>
      <w:autoSpaceDE w:val="0"/>
      <w:autoSpaceDN w:val="0"/>
      <w:ind w:left="0" w:right="0" w:firstLine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593FD3"/>
    <w:pPr>
      <w:widowControl w:val="0"/>
      <w:autoSpaceDE w:val="0"/>
      <w:autoSpaceDN w:val="0"/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3FD3"/>
    <w:pPr>
      <w:widowControl w:val="0"/>
      <w:autoSpaceDE w:val="0"/>
      <w:autoSpaceDN w:val="0"/>
      <w:ind w:left="0" w:right="0" w:firstLine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593FD3"/>
    <w:pPr>
      <w:widowControl w:val="0"/>
      <w:autoSpaceDE w:val="0"/>
      <w:autoSpaceDN w:val="0"/>
      <w:ind w:left="0" w:right="0"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95B87"/>
    <w:pPr>
      <w:tabs>
        <w:tab w:val="center" w:pos="4677"/>
        <w:tab w:val="right" w:pos="9355"/>
      </w:tabs>
      <w:autoSpaceDE w:val="0"/>
      <w:autoSpaceDN w:val="0"/>
      <w:ind w:left="0" w:right="0" w:firstLine="0"/>
      <w:jc w:val="left"/>
    </w:pPr>
    <w:rPr>
      <w:rFonts w:ascii="Courier New" w:eastAsia="Times New Roman" w:hAnsi="Courier New" w:cs="Courier New"/>
      <w:u w:val="single"/>
      <w:lang w:val="en-US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95B87"/>
    <w:rPr>
      <w:rFonts w:ascii="Courier New" w:eastAsia="Times New Roman" w:hAnsi="Courier New" w:cs="Courier New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B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B8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472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4F62BE"/>
    <w:rPr>
      <w:color w:val="0000FF" w:themeColor="hyperlink"/>
      <w:u w:val="single"/>
    </w:rPr>
  </w:style>
  <w:style w:type="paragraph" w:styleId="a9">
    <w:name w:val="No Spacing"/>
    <w:uiPriority w:val="1"/>
    <w:qFormat/>
    <w:rsid w:val="006F6FDB"/>
    <w:pPr>
      <w:ind w:left="0" w:right="0" w:firstLine="0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i80OxqPCL2dOAxTvmAnqqj+Rj1MhPyNeE0dOtpTSymE=</DigestValue>
    </Reference>
    <Reference URI="#idOfficeObject" Type="http://www.w3.org/2000/09/xmldsig#Object">
      <DigestMethod Algorithm="http://www.w3.org/2001/04/xmldsig-more#gostr3411"/>
      <DigestValue>g++h+bTTbbfe3E5KpOmBQEUtfsVAa8TJQXMNifeM7fA=</DigestValue>
    </Reference>
  </SignedInfo>
  <SignatureValue>
    rV8J/ugniM51ThrH5TAaoIvQTO1XQaG0waath4V8DmPWIGFCLkgoAG9rDwkKlTvrzypODQ6N
    VU49ZwqoSFQwCQ==
  </SignatureValue>
  <KeyInfo>
    <X509Data>
      <X509Certificate>
          MIIJczCCCSKgAwIBAgIDHnGJMAgGBiqFAwICAzCCAV0xGDAWBgkqhkiG9w0BCQITCVNlcnZl
          ciBDQTEgMB4GCSqGSIb3DQEJARYRdWNfZmtAcm9za2F6bmEucnUxHDAaBgNVBAgMEzc3INCz
          LiDQnNC+0YHQutCy0LAxGjAYBggqhQMDgQMBARIMMDA3NzEwNTY4NzYwMRgwFgYFKoUDZAES
          DTEwNDc3OTcwMTk4MzAxLDAqBgNVBAkMI9GD0LvQuNGG0LAg0JjQu9GM0LjQvdC60LAsINC0
          0L7QvCA3MRUwEwYDVQQHDAzQnNC+0YHQutCy0LAxCzAJBgNVBAYTAlJVMTgwNgYDVQQKDC/Q
          pNC10LTQtdGA0LDQu9GM0L3QvtC1INC60LDQt9C90LDRh9C10LnRgdGC0LLQvjE/MD0GA1UE
          Aww20KPQpiDQpNC10LTQtdGA0LDQu9GM0L3QvtCz0L4g0LrQsNC30L3QsNGH0LXQudGB0YLQ
          stCwMB4XDTE2MTIyOTA3MjI1M1oXDTE4MDMyOTA3MjI1M1owggIpMRowGAYIKoUDA4EDAQES
          DDc0MTAwMDEzMTE4MzEWMBQGBSqFA2QDEgswMjQ1NjkyMTI0OTEiMCAGCSqGSIb3DQEJARYT
          S2F0YXZfaXYuc2RAbWFpbC5ydTELMAkGA1UEBhMCUlUxLjAsBgNVBAgMJdCn0LXQu9GP0LHQ
          uNC90YHQutCw0Y8g0L7QsdC70LDRgdGC0YwxJDAiBgNVBAcMG9Ca0LDRgtCw0LIt0JjQstCw
          0L3QvtCy0YHQujF4MHYGA1UECgxv0KHQvtCx0YDQsNC90LjQtSDQtNC10L/Rg9GC0LDRgtC+
          0LIg0JrQsNGC0LDQsi3QmNCy0LDQvdC+0LLRgdC60L7Qs9C+INC80YPQvdC40YbQuNC/0LDQ
          u9GM0L3QvtCz0L4g0YDQsNC50L7QvdCwMUswSQYDVQQLDELQntGC0LTQtdC7IOKEliA5INCj
          0KTQmiDQv9C+INCn0LXQu9GP0LHQuNC90YHQutC+0Lkg0L7QsdC70LDRgdGC0LgxLDAqBgNV
          BCoMI9Cd0LjQutC+0LvQsNC5INCS0LjQutGC0L7RgNC+0LLQuNGHMRcwFQYDVQQEDA7QoNGD
          0LTQsNC60L7QsjEhMB8GA1UEDAwY0J/RgNC10LTRgdC10LTQsNGC0LXQu9GMMTswOQYDVQQD
          DDLQoNGD0LTQsNC60L7QsiDQndC40LrQvtC70LDQuSDQktC40LrRgtC+0YDQvtCy0LjRhzBj
          MBwGBiqFAwICEzASBgcqhQMCAiQABgcqhQMCAh4BA0MABEDy58F+VIFrGK6QPrdIlTcjUx6X
          nmNaZ3yfkZac0e+uodLC852XgdKlqW8MxQiB/ff1iHygenK2VB/E4SZzfs0Mo4IE9zCCBPMw
          DAYDVR0TAQH/BAIwADAdBgNVHSAEFjAUMAgGBiqFA2RxATAIBgYqhQNkcQIwPgYDVR0RBDcw
          NaATBgNVBAygDBMKMTIyMjE1MDczOaAbBgoqhQMDPZ7XNgEFoA0TCzAxNjkzMDAwMzE2hgEw
          MDYGBSqFA2RvBC0MKyLQmtGA0LjQv9GC0L7Qn9GA0L4gQ1NQIiAo0LLQtdGA0YHQuNGPIDMu
          NikwggFhBgUqhQNkcASCAVYwggFSDEQi0JrRgNC40L/RgtC+0J/RgNC+IENTUCIgKNCy0LXR
          gNGB0LjRjyAzLjYpICjQuNGB0L/QvtC70L3QtdC90LjQtSAyKQxoItCf0YDQvtCz0YDQsNC8
          0LzQvdC+LdCw0L/Qv9Cw0YDQsNGC0L3Ri9C5INC60L7QvNC/0LvQtdC60YEgItCu0L3QuNGB
          0LXRgNGCLdCT0J7QodCiIi4g0JLQtdGA0YHQuNGPIDIuMSIMT9Ch0LXRgNGC0LjRhNC40LrQ
          sNGCINGB0L7QvtGC0LLQtdGC0YHRgtCy0LjRjyDihJYg0KHQpC8xMjQtMjczOCDQvtGCIDAx
          LjA3LjIwMTUMT9Ch0LXRgNGC0LjRhNC40LrQsNGCINGB0L7QvtGC0LLQtdGC0YHRgtCy0LjR
          jyDihJYg0KHQpC8xMjgtMjg3OCDQvtGCIDIwLjA2LjIwMTYwDgYDVR0PAQH/BAQDAgPoMIGX
          BgNVHSUEgY8wgYwGCCsGAQUFBwMCBg4qhQMDPZ7XNgEGAwQBAQYOKoUDAz2e1zYBBgMEAQIG
          DiqFAwM9ntc2AQYDBAEDBg4qhQMDPZ7XNgEGAwQBBAYJKoUDA4F7BQIBBgkqhQMDgXsFAgIG
          CSqFAwOBewUCAwYJKoUDA4F7BQIEBgkqhQMDgXsFAgUGCSqFAwOBewUCBjArBgNVHRAEJDAi
          gA8yMDE2MTIyODA5MTEyN1qBDzIwMTgwMzI4MDkxMTI3WjCCAY8GA1UdIwSCAYYwggGCgBSe
          cQ4P2rQBKF8/4suPZRWXAkeMq6GCAWWkggFhMIIBXTEYMBYGCSqGSIb3DQEJAhMJU2VydmVy
          IENBMSAwHgYJKoZIhvcNAQkBFhF1Y19ma0Byb3NrYXpuYS5ydTEcMBoGA1UECAwTNzcg0LMu
          INCc0L7RgdC60LLQsDEaMBgGCCqFAwOBAwEBEgwwMDc3MTA1Njg3NjAxGDAWBgUqhQNkARIN
          MTA0Nzc5NzAxOTgzMDEsMCoGA1UECQwj0YPQu9C40YbQsCDQmNC70YzQuNC90LrQsCwg0LTQ
          vtC8IDcxFTATBgNVBAcMDNCc0L7RgdC60LLQsDELMAkGA1UEBhMCUlUxODA2BgNVBAoML9Ck
          0LXQtNC10YDQsNC70YzQvdC+0LUg0LrQsNC30L3QsNGH0LXQudGB0YLQstC+MT8wPQYDVQQD
          DDbQo9CmINCk0LXQtNC10YDQsNC70YzQvdC+0LPQviDQutCw0LfQvdCw0YfQtdC50YHRgtCy
          0LCCAQEwXgYDVR0fBFcwVTApoCegJYYjaHR0cDovL2NybC5yb3NrYXpuYS5ydS9jcmwvZmsw
          MS5jcmwwKKAmoCSGImh0dHA6Ly9jcmwuZnNmay5sb2NhbC9jcmwvZmswMS5jcmwwHQYDVR0O
          BBYEFOQ3fPNgglZnXGD8X56xAK90XOSHMAgGBiqFAwICAwNBAIVh/5rRbE/ANDnmEGrAzGge
          SbNQJ7cmnDB8rXgDUFRVLnx07fr1Y7mErxhv6DsvRCI6Xt7TvKGop1gOjwx3Wec=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xnsBVS95iGPDAhZ5XvuDzFXl1PQ=</DigestValue>
      </Reference>
      <Reference URI="/word/document.xml?ContentType=application/vnd.openxmlformats-officedocument.wordprocessingml.document.main+xml">
        <DigestMethod Algorithm="http://www.w3.org/2000/09/xmldsig#sha1"/>
        <DigestValue>WcV/DPOcy+tOCxBy19PzS7gLM3E=</DigestValue>
      </Reference>
      <Reference URI="/word/fontTable.xml?ContentType=application/vnd.openxmlformats-officedocument.wordprocessingml.fontTable+xml">
        <DigestMethod Algorithm="http://www.w3.org/2000/09/xmldsig#sha1"/>
        <DigestValue>pxYR0qisB2RAmN62u3sZpz/XMB4=</DigestValue>
      </Reference>
      <Reference URI="/word/media/image1.jpeg?ContentType=image/jpeg">
        <DigestMethod Algorithm="http://www.w3.org/2000/09/xmldsig#sha1"/>
        <DigestValue>+Uaxb4u6abQzUh/Ouo0e/HP48sY=</DigestValue>
      </Reference>
      <Reference URI="/word/numbering.xml?ContentType=application/vnd.openxmlformats-officedocument.wordprocessingml.numbering+xml">
        <DigestMethod Algorithm="http://www.w3.org/2000/09/xmldsig#sha1"/>
        <DigestValue>DHLzmbtQw4HauZiVeLGJKcuF3gM=</DigestValue>
      </Reference>
      <Reference URI="/word/settings.xml?ContentType=application/vnd.openxmlformats-officedocument.wordprocessingml.settings+xml">
        <DigestMethod Algorithm="http://www.w3.org/2000/09/xmldsig#sha1"/>
        <DigestValue>zh5GfAM+A4QH04q9s4iApr7CNls=</DigestValue>
      </Reference>
      <Reference URI="/word/styles.xml?ContentType=application/vnd.openxmlformats-officedocument.wordprocessingml.styles+xml">
        <DigestMethod Algorithm="http://www.w3.org/2000/09/xmldsig#sha1"/>
        <DigestValue>y/l/ReL2vDxvtMkJ8+4yn+92qqk=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2017-10-05T05:38:11Z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DAA57-D32B-46A2-934F-C386545D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2017-09-12T09:07:00Z</cp:lastPrinted>
  <dcterms:created xsi:type="dcterms:W3CDTF">2017-09-13T03:57:00Z</dcterms:created>
  <dcterms:modified xsi:type="dcterms:W3CDTF">2017-09-22T09:47:00Z</dcterms:modified>
</cp:coreProperties>
</file>